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4777" w14:textId="77777777" w:rsidR="00C37A7E" w:rsidRPr="00C20C8D" w:rsidRDefault="00C37A7E" w:rsidP="00C37A7E">
      <w:pPr>
        <w:spacing w:line="360" w:lineRule="auto"/>
        <w:ind w:firstLineChars="200" w:firstLine="482"/>
        <w:outlineLvl w:val="1"/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</w:pPr>
      <w:r w:rsidRPr="00C20C8D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附件</w:t>
      </w:r>
      <w:r w:rsidRPr="00C20C8D">
        <w:rPr>
          <w:rFonts w:ascii="宋体" w:eastAsia="宋体" w:hAnsi="宋体"/>
          <w:b/>
          <w:bCs/>
          <w:color w:val="000000" w:themeColor="text1"/>
          <w:sz w:val="24"/>
          <w:szCs w:val="24"/>
        </w:rPr>
        <w:t>5</w:t>
      </w:r>
      <w:r w:rsidRPr="00C20C8D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：采购需求响应承诺函</w:t>
      </w:r>
    </w:p>
    <w:p w14:paraId="540166D0" w14:textId="77777777" w:rsidR="00C37A7E" w:rsidRPr="00C20C8D" w:rsidRDefault="00C37A7E" w:rsidP="00C37A7E">
      <w:pPr>
        <w:pStyle w:val="af3"/>
        <w:adjustRightInd w:val="0"/>
        <w:snapToGrid w:val="0"/>
        <w:spacing w:line="360" w:lineRule="auto"/>
        <w:ind w:firstLineChars="200" w:firstLine="643"/>
        <w:jc w:val="center"/>
        <w:rPr>
          <w:rFonts w:hAnsi="宋体" w:hint="eastAsia"/>
          <w:b/>
          <w:bCs/>
          <w:color w:val="000000" w:themeColor="text1"/>
          <w:sz w:val="32"/>
          <w:szCs w:val="32"/>
        </w:rPr>
      </w:pPr>
      <w:bookmarkStart w:id="0" w:name="_Toc410738983"/>
      <w:bookmarkStart w:id="1" w:name="_Toc416770261"/>
      <w:bookmarkStart w:id="2" w:name="_Toc410736184"/>
      <w:bookmarkStart w:id="3" w:name="_Toc416771371"/>
    </w:p>
    <w:p w14:paraId="54D21772" w14:textId="77777777" w:rsidR="00C37A7E" w:rsidRPr="00C20C8D" w:rsidRDefault="00C37A7E" w:rsidP="00C37A7E">
      <w:pPr>
        <w:pStyle w:val="af3"/>
        <w:adjustRightInd w:val="0"/>
        <w:snapToGrid w:val="0"/>
        <w:spacing w:line="360" w:lineRule="auto"/>
        <w:ind w:firstLineChars="200" w:firstLine="643"/>
        <w:jc w:val="center"/>
        <w:rPr>
          <w:rFonts w:hAnsi="宋体" w:hint="eastAsia"/>
          <w:b/>
          <w:bCs/>
          <w:color w:val="000000" w:themeColor="text1"/>
          <w:sz w:val="32"/>
          <w:szCs w:val="32"/>
        </w:rPr>
      </w:pPr>
      <w:r w:rsidRPr="00C20C8D">
        <w:rPr>
          <w:rFonts w:hAnsi="宋体" w:hint="eastAsia"/>
          <w:b/>
          <w:bCs/>
          <w:color w:val="000000" w:themeColor="text1"/>
          <w:sz w:val="32"/>
          <w:szCs w:val="32"/>
        </w:rPr>
        <w:t>采购需求响应</w:t>
      </w:r>
      <w:bookmarkEnd w:id="0"/>
      <w:bookmarkEnd w:id="1"/>
      <w:bookmarkEnd w:id="2"/>
      <w:bookmarkEnd w:id="3"/>
      <w:r w:rsidRPr="00C20C8D">
        <w:rPr>
          <w:rFonts w:hAnsi="宋体" w:hint="eastAsia"/>
          <w:b/>
          <w:bCs/>
          <w:color w:val="000000" w:themeColor="text1"/>
          <w:sz w:val="32"/>
          <w:szCs w:val="32"/>
        </w:rPr>
        <w:t>承诺函</w:t>
      </w:r>
    </w:p>
    <w:p w14:paraId="1ADA611C" w14:textId="77777777" w:rsidR="00C37A7E" w:rsidRPr="00C20C8D" w:rsidRDefault="00C37A7E" w:rsidP="00C37A7E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C20C8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致：</w:t>
      </w: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广州市</w:t>
      </w:r>
      <w:proofErr w:type="gramStart"/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黄埔区鱼珠</w:t>
      </w:r>
      <w:proofErr w:type="gramEnd"/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小学</w:t>
      </w:r>
    </w:p>
    <w:p w14:paraId="46CC29D7" w14:textId="77777777" w:rsidR="00C37A7E" w:rsidRPr="00C20C8D" w:rsidRDefault="00C37A7E" w:rsidP="00C37A7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对于</w:t>
      </w:r>
      <w:r w:rsidRPr="00C20C8D">
        <w:rPr>
          <w:rFonts w:ascii="宋体" w:eastAsia="宋体" w:hAnsi="宋体"/>
          <w:color w:val="000000" w:themeColor="text1"/>
          <w:sz w:val="24"/>
          <w:szCs w:val="24"/>
        </w:rPr>
        <w:t>_</w:t>
      </w:r>
      <w:r w:rsidRPr="00C20C8D">
        <w:rPr>
          <w:rFonts w:ascii="宋体" w:eastAsia="宋体" w:hAnsi="宋体" w:hint="eastAsia"/>
          <w:color w:val="000000" w:themeColor="text1"/>
          <w:sz w:val="24"/>
          <w:szCs w:val="24"/>
          <w:u w:val="single"/>
        </w:rPr>
        <w:t>广州市黄埔</w:t>
      </w:r>
      <w:proofErr w:type="gramStart"/>
      <w:r w:rsidRPr="00C20C8D">
        <w:rPr>
          <w:rFonts w:ascii="宋体" w:eastAsia="宋体" w:hAnsi="宋体" w:hint="eastAsia"/>
          <w:color w:val="000000" w:themeColor="text1"/>
          <w:sz w:val="24"/>
          <w:szCs w:val="24"/>
          <w:u w:val="single"/>
        </w:rPr>
        <w:t>区鱼珠小学</w:t>
      </w:r>
      <w:proofErr w:type="gramEnd"/>
      <w:r w:rsidRPr="00C20C8D">
        <w:rPr>
          <w:rFonts w:ascii="宋体" w:eastAsia="宋体" w:hAnsi="宋体" w:hint="eastAsia"/>
          <w:color w:val="000000" w:themeColor="text1"/>
          <w:sz w:val="24"/>
          <w:szCs w:val="24"/>
          <w:u w:val="single"/>
        </w:rPr>
        <w:t>教学楼加固及校园修缮提升工程造价咨询服务项目</w:t>
      </w: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（项目编号：</w:t>
      </w:r>
      <w:r w:rsidRPr="00C20C8D">
        <w:rPr>
          <w:rFonts w:ascii="宋体" w:eastAsia="宋体" w:hAnsi="宋体"/>
          <w:color w:val="000000" w:themeColor="text1"/>
          <w:sz w:val="24"/>
          <w:szCs w:val="24"/>
          <w:u w:val="single"/>
        </w:rPr>
        <w:t>__</w:t>
      </w:r>
      <w:r w:rsidRPr="00C20C8D">
        <w:rPr>
          <w:rFonts w:hint="eastAsia"/>
          <w:color w:val="000000" w:themeColor="text1"/>
          <w:u w:val="single"/>
        </w:rPr>
        <w:t xml:space="preserve"> </w:t>
      </w:r>
      <w:r w:rsidRPr="00C20C8D">
        <w:rPr>
          <w:rFonts w:ascii="宋体" w:eastAsia="宋体" w:hAnsi="宋体" w:hint="eastAsia"/>
          <w:color w:val="000000" w:themeColor="text1"/>
          <w:sz w:val="24"/>
          <w:szCs w:val="24"/>
          <w:u w:val="single"/>
        </w:rPr>
        <w:t>GDLXD2602GZFJ0517</w:t>
      </w:r>
      <w:r w:rsidRPr="00C20C8D">
        <w:rPr>
          <w:rFonts w:ascii="宋体" w:eastAsia="宋体" w:hAnsi="宋体"/>
          <w:color w:val="000000" w:themeColor="text1"/>
          <w:sz w:val="24"/>
          <w:szCs w:val="24"/>
          <w:u w:val="single"/>
        </w:rPr>
        <w:t>_</w:t>
      </w: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），我方郑重承诺如下：</w:t>
      </w:r>
    </w:p>
    <w:p w14:paraId="216DFF90" w14:textId="77777777" w:rsidR="00C37A7E" w:rsidRPr="00C20C8D" w:rsidRDefault="00C37A7E" w:rsidP="00C37A7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我方承诺严格落实竞价公告内采购需求内容条款，</w:t>
      </w:r>
      <w:r w:rsidRPr="00C20C8D">
        <w:rPr>
          <w:rFonts w:ascii="宋体" w:eastAsia="宋体" w:hAnsi="宋体" w:cs="Tahoma" w:hint="eastAsia"/>
          <w:color w:val="000000" w:themeColor="text1"/>
          <w:sz w:val="24"/>
        </w:rPr>
        <w:t>并承诺如我司中选，我司将在承诺的采购需求内容条款的基础上与贵单位签订最终合同。</w:t>
      </w:r>
      <w:r w:rsidRPr="00C20C8D">
        <w:rPr>
          <w:rFonts w:ascii="宋体" w:eastAsia="宋体" w:hAnsi="宋体"/>
          <w:color w:val="000000" w:themeColor="text1"/>
          <w:sz w:val="24"/>
          <w:szCs w:val="24"/>
        </w:rPr>
        <w:t>(</w:t>
      </w: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建议逐条复制相关条款原文</w:t>
      </w:r>
      <w:r w:rsidRPr="00C20C8D">
        <w:rPr>
          <w:rFonts w:ascii="宋体" w:eastAsia="宋体" w:hAnsi="宋体"/>
          <w:color w:val="000000" w:themeColor="text1"/>
          <w:sz w:val="24"/>
          <w:szCs w:val="24"/>
        </w:rPr>
        <w:t>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2347"/>
      </w:tblGrid>
      <w:tr w:rsidR="00C37A7E" w:rsidRPr="00C20C8D" w14:paraId="2AF707B4" w14:textId="77777777" w:rsidTr="007F0D75">
        <w:tc>
          <w:tcPr>
            <w:tcW w:w="4248" w:type="dxa"/>
          </w:tcPr>
          <w:p w14:paraId="13F204B7" w14:textId="77777777" w:rsidR="00C37A7E" w:rsidRPr="00C20C8D" w:rsidRDefault="00C37A7E" w:rsidP="007F0D7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C20C8D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采购需求内容</w:t>
            </w:r>
          </w:p>
        </w:tc>
        <w:tc>
          <w:tcPr>
            <w:tcW w:w="1701" w:type="dxa"/>
          </w:tcPr>
          <w:p w14:paraId="46ABAC4F" w14:textId="77777777" w:rsidR="00C37A7E" w:rsidRPr="00C20C8D" w:rsidRDefault="00C37A7E" w:rsidP="007F0D7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C20C8D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响应情况</w:t>
            </w:r>
          </w:p>
        </w:tc>
        <w:tc>
          <w:tcPr>
            <w:tcW w:w="2347" w:type="dxa"/>
          </w:tcPr>
          <w:p w14:paraId="42FE25A5" w14:textId="77777777" w:rsidR="00C37A7E" w:rsidRPr="00C20C8D" w:rsidRDefault="00C37A7E" w:rsidP="007F0D7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C20C8D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偏离说明</w:t>
            </w:r>
          </w:p>
        </w:tc>
      </w:tr>
      <w:tr w:rsidR="00C37A7E" w:rsidRPr="00C20C8D" w14:paraId="566C7D5E" w14:textId="77777777" w:rsidTr="007F0D75">
        <w:tc>
          <w:tcPr>
            <w:tcW w:w="4248" w:type="dxa"/>
          </w:tcPr>
          <w:p w14:paraId="61EF5948" w14:textId="77777777" w:rsidR="00C37A7E" w:rsidRPr="00C20C8D" w:rsidRDefault="00C37A7E" w:rsidP="007F0D75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4117A4" w14:textId="77777777" w:rsidR="00C37A7E" w:rsidRPr="00C20C8D" w:rsidRDefault="00C37A7E" w:rsidP="007F0D75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A34CB69" w14:textId="77777777" w:rsidR="00C37A7E" w:rsidRPr="00C20C8D" w:rsidRDefault="00C37A7E" w:rsidP="007F0D75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C37A7E" w:rsidRPr="00C20C8D" w14:paraId="7DB528B9" w14:textId="77777777" w:rsidTr="007F0D75">
        <w:tc>
          <w:tcPr>
            <w:tcW w:w="4248" w:type="dxa"/>
          </w:tcPr>
          <w:p w14:paraId="1B1273AA" w14:textId="77777777" w:rsidR="00C37A7E" w:rsidRPr="00C20C8D" w:rsidRDefault="00C37A7E" w:rsidP="007F0D75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EC058B" w14:textId="77777777" w:rsidR="00C37A7E" w:rsidRPr="00C20C8D" w:rsidRDefault="00C37A7E" w:rsidP="007F0D75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47" w:type="dxa"/>
          </w:tcPr>
          <w:p w14:paraId="529D7598" w14:textId="77777777" w:rsidR="00C37A7E" w:rsidRPr="00C20C8D" w:rsidRDefault="00C37A7E" w:rsidP="007F0D75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C37A7E" w:rsidRPr="00C20C8D" w14:paraId="0F7A6FAE" w14:textId="77777777" w:rsidTr="007F0D75">
        <w:tc>
          <w:tcPr>
            <w:tcW w:w="4248" w:type="dxa"/>
          </w:tcPr>
          <w:p w14:paraId="29E83F9D" w14:textId="77777777" w:rsidR="00C37A7E" w:rsidRPr="00C20C8D" w:rsidRDefault="00C37A7E" w:rsidP="007F0D75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DD2DFF" w14:textId="77777777" w:rsidR="00C37A7E" w:rsidRPr="00C20C8D" w:rsidRDefault="00C37A7E" w:rsidP="007F0D75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47" w:type="dxa"/>
          </w:tcPr>
          <w:p w14:paraId="393A5FD0" w14:textId="77777777" w:rsidR="00C37A7E" w:rsidRPr="00C20C8D" w:rsidRDefault="00C37A7E" w:rsidP="007F0D75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C37A7E" w:rsidRPr="00C20C8D" w14:paraId="6D497C04" w14:textId="77777777" w:rsidTr="007F0D75">
        <w:tc>
          <w:tcPr>
            <w:tcW w:w="4248" w:type="dxa"/>
          </w:tcPr>
          <w:p w14:paraId="671B13C4" w14:textId="77777777" w:rsidR="00C37A7E" w:rsidRPr="00C20C8D" w:rsidRDefault="00C37A7E" w:rsidP="007F0D75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D230D4" w14:textId="77777777" w:rsidR="00C37A7E" w:rsidRPr="00C20C8D" w:rsidRDefault="00C37A7E" w:rsidP="007F0D75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47" w:type="dxa"/>
          </w:tcPr>
          <w:p w14:paraId="5EA7FAB3" w14:textId="77777777" w:rsidR="00C37A7E" w:rsidRPr="00C20C8D" w:rsidRDefault="00C37A7E" w:rsidP="007F0D75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3727A13C" w14:textId="77777777" w:rsidR="00C37A7E" w:rsidRPr="00C20C8D" w:rsidRDefault="00C37A7E" w:rsidP="00C37A7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14:paraId="06615756" w14:textId="77777777" w:rsidR="00C37A7E" w:rsidRPr="00C20C8D" w:rsidRDefault="00C37A7E" w:rsidP="00C37A7E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C20C8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特此承诺。</w:t>
      </w:r>
    </w:p>
    <w:p w14:paraId="5F603E3B" w14:textId="77777777" w:rsidR="00C37A7E" w:rsidRPr="00C20C8D" w:rsidRDefault="00C37A7E" w:rsidP="00C37A7E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14:paraId="0A403BEC" w14:textId="77777777" w:rsidR="00C37A7E" w:rsidRPr="00C20C8D" w:rsidRDefault="00C37A7E" w:rsidP="00C37A7E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14:paraId="5D478215" w14:textId="77777777" w:rsidR="00C37A7E" w:rsidRPr="00C20C8D" w:rsidRDefault="00C37A7E" w:rsidP="00C37A7E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14:paraId="1B56460F" w14:textId="77777777" w:rsidR="00C37A7E" w:rsidRPr="00C20C8D" w:rsidRDefault="00C37A7E" w:rsidP="00C37A7E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14:paraId="57CA6C8A" w14:textId="77777777" w:rsidR="00C37A7E" w:rsidRPr="00C20C8D" w:rsidRDefault="00C37A7E" w:rsidP="00C37A7E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宋体" w:cs="DejaVuSans" w:hint="eastAsia"/>
          <w:color w:val="000000" w:themeColor="text1"/>
          <w:kern w:val="0"/>
          <w:sz w:val="24"/>
          <w:szCs w:val="24"/>
        </w:rPr>
      </w:pPr>
      <w:r w:rsidRPr="00C20C8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竞价人名称（盖章）：</w:t>
      </w:r>
      <w:r w:rsidRPr="00C20C8D">
        <w:rPr>
          <w:rFonts w:ascii="宋体" w:eastAsia="宋体" w:hAnsi="宋体" w:cs="DejaVuSans"/>
          <w:color w:val="000000" w:themeColor="text1"/>
          <w:kern w:val="0"/>
          <w:sz w:val="24"/>
          <w:szCs w:val="24"/>
        </w:rPr>
        <w:t>__________________</w:t>
      </w:r>
    </w:p>
    <w:p w14:paraId="0BB2C1BA" w14:textId="77777777" w:rsidR="00C37A7E" w:rsidRPr="00C20C8D" w:rsidRDefault="00C37A7E" w:rsidP="00C37A7E">
      <w:pPr>
        <w:spacing w:line="360" w:lineRule="auto"/>
        <w:jc w:val="righ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14:paraId="6EC9F139" w14:textId="63BEBD02" w:rsidR="00910F72" w:rsidRDefault="00C37A7E" w:rsidP="00C37A7E">
      <w:pPr>
        <w:rPr>
          <w:rFonts w:hint="eastAsia"/>
        </w:rPr>
      </w:pPr>
      <w:r w:rsidRPr="00C20C8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日期： </w:t>
      </w:r>
      <w:r w:rsidRPr="00C20C8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  <w:r w:rsidRPr="00C20C8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年 </w:t>
      </w:r>
      <w:r w:rsidRPr="00C20C8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 </w:t>
      </w:r>
      <w:r w:rsidRPr="00C20C8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 w:rsidRPr="00C20C8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 </w:t>
      </w:r>
      <w:r w:rsidRPr="00C20C8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</w:t>
      </w:r>
    </w:p>
    <w:sectPr w:rsidR="0091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FA4C" w14:textId="77777777" w:rsidR="002D28EB" w:rsidRDefault="002D28EB" w:rsidP="00C37A7E">
      <w:pPr>
        <w:rPr>
          <w:rFonts w:hint="eastAsia"/>
        </w:rPr>
      </w:pPr>
      <w:r>
        <w:separator/>
      </w:r>
    </w:p>
  </w:endnote>
  <w:endnote w:type="continuationSeparator" w:id="0">
    <w:p w14:paraId="1D435B26" w14:textId="77777777" w:rsidR="002D28EB" w:rsidRDefault="002D28EB" w:rsidP="00C37A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D641" w14:textId="77777777" w:rsidR="002D28EB" w:rsidRDefault="002D28EB" w:rsidP="00C37A7E">
      <w:pPr>
        <w:rPr>
          <w:rFonts w:hint="eastAsia"/>
        </w:rPr>
      </w:pPr>
      <w:r>
        <w:separator/>
      </w:r>
    </w:p>
  </w:footnote>
  <w:footnote w:type="continuationSeparator" w:id="0">
    <w:p w14:paraId="46FC9692" w14:textId="77777777" w:rsidR="002D28EB" w:rsidRDefault="002D28EB" w:rsidP="00C37A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76"/>
    <w:rsid w:val="0016265E"/>
    <w:rsid w:val="0028323A"/>
    <w:rsid w:val="002D28EB"/>
    <w:rsid w:val="00370476"/>
    <w:rsid w:val="00762576"/>
    <w:rsid w:val="00910F72"/>
    <w:rsid w:val="00C37A7E"/>
    <w:rsid w:val="00C426F6"/>
    <w:rsid w:val="00D1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81EA2E0-A45C-4A2B-9A24-9EB4BA09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A7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476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476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476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47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47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47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47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4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4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476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476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70476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4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4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4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47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4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47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70476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7A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37A7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37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37A7E"/>
    <w:rPr>
      <w:sz w:val="18"/>
      <w:szCs w:val="18"/>
    </w:rPr>
  </w:style>
  <w:style w:type="table" w:styleId="af2">
    <w:name w:val="Table Grid"/>
    <w:basedOn w:val="a1"/>
    <w:uiPriority w:val="39"/>
    <w:qFormat/>
    <w:rsid w:val="00C37A7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11"/>
    <w:qFormat/>
    <w:rsid w:val="00C37A7E"/>
    <w:rPr>
      <w:rFonts w:ascii="宋体" w:eastAsia="宋体" w:hAnsi="Courier New" w:cs="Times New Roman"/>
      <w:kern w:val="0"/>
      <w:sz w:val="20"/>
      <w:szCs w:val="21"/>
    </w:rPr>
  </w:style>
  <w:style w:type="character" w:customStyle="1" w:styleId="af4">
    <w:name w:val="纯文本 字符"/>
    <w:basedOn w:val="a0"/>
    <w:uiPriority w:val="99"/>
    <w:semiHidden/>
    <w:rsid w:val="00C37A7E"/>
    <w:rPr>
      <w:rFonts w:asciiTheme="minorEastAsia" w:hAnsi="Courier New" w:cs="Courier New"/>
    </w:rPr>
  </w:style>
  <w:style w:type="character" w:customStyle="1" w:styleId="11">
    <w:name w:val="纯文本 字符1"/>
    <w:link w:val="af3"/>
    <w:qFormat/>
    <w:rsid w:val="00C37A7E"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2026-06-09T06:17:00Z</dcterms:created>
  <dcterms:modified xsi:type="dcterms:W3CDTF">2026-06-09T06:17:00Z</dcterms:modified>
</cp:coreProperties>
</file>